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B91C1C"/>
          <w:sz w:val="40"/>
          <w:szCs w:val="40"/>
          <w:b w:val="1"/>
          <w:bCs w:val="1"/>
        </w:rPr>
        <w:t xml:space="preserve">Clubkit.eu</w:t>
      </w:r>
    </w:p>
    <w:p>
      <w:pPr/>
      <w:r>
        <w:rPr>
          <w:color w:val="777777"/>
          <w:sz w:val="20"/>
          <w:szCs w:val="20"/>
        </w:rPr>
        <w:t xml:space="preserve">Custom Basketball Uniform Size Guide — updated September 2026</w:t>
      </w:r>
    </w:p>
    <w:p>
      <w:pPr/>
      <w:r>
        <w:rPr>
          <w:sz w:val="26"/>
          <w:szCs w:val="26"/>
          <w:b w:val="1"/>
          <w:bCs w:val="1"/>
        </w:rPr>
        <w:t xml:space="preserve">Men — S to 3XL</w:t>
      </w:r>
    </w:p>
    <w:p>
      <w:pPr/>
      <w:r>
        <w:rPr>
          <w:sz w:val="21"/>
          <w:szCs w:val="21"/>
          <w:b w:val="1"/>
          <w:bCs w:val="1"/>
        </w:rPr>
        <w:t xml:space="preserve">Jersey — Chest / Body Length</w:t>
      </w:r>
    </w:p>
    <w:tbl>
      <w:tblGrid>
        <w:gridCol w:w="1600" w:type="dxa"/>
        <w:gridCol w:w="1600" w:type="dxa"/>
        <w:gridCol w:w="1600" w:type="dxa"/>
        <w:gridCol w:w="1600" w:type="dxa"/>
        <w:gridCol w:w="16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4" w:color="DDDDDD"/>
          <w:left w:val="single" w:sz="4" w:color="DDDDDD"/>
          <w:right w:val="single" w:sz="4" w:color="DDDDDD"/>
          <w:bottom w:val="single" w:sz="4" w:color="DDDDDD"/>
          <w:insideH w:val="single" w:sz="4" w:color="DDDDDD"/>
          <w:insideV w:val="single" w:sz="4" w:color="DDDDDD"/>
        </w:tblBorders>
      </w:tblPr>
      <w:tr>
        <w:trPr/>
        <w:tc>
          <w:tcPr>
            <w:tcW w:w="1600" w:type="dxa"/>
            <w:shd w:val="clear" w:fill="F5F5F5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Size</w:t>
            </w:r>
          </w:p>
        </w:tc>
        <w:tc>
          <w:tcPr>
            <w:tcW w:w="1600" w:type="dxa"/>
            <w:shd w:val="clear" w:fill="F5F5F5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Chest (cm)</w:t>
            </w:r>
          </w:p>
        </w:tc>
        <w:tc>
          <w:tcPr>
            <w:tcW w:w="1600" w:type="dxa"/>
            <w:shd w:val="clear" w:fill="F5F5F5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Chest (in)</w:t>
            </w:r>
          </w:p>
        </w:tc>
        <w:tc>
          <w:tcPr>
            <w:tcW w:w="1600" w:type="dxa"/>
            <w:shd w:val="clear" w:fill="F5F5F5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Body Length (cm)</w:t>
            </w:r>
          </w:p>
        </w:tc>
        <w:tc>
          <w:tcPr>
            <w:tcW w:w="1600" w:type="dxa"/>
            <w:shd w:val="clear" w:fill="F5F5F5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Body Length (in)</w:t>
            </w:r>
          </w:p>
        </w:tc>
      </w:tr>
      <w:tr>
        <w:trPr/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  <w:b w:val="1"/>
                <w:bCs w:val="1"/>
              </w:rPr>
              <w:t xml:space="preserve">S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95.5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37.6"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72.4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28.5"</w:t>
            </w:r>
          </w:p>
        </w:tc>
      </w:tr>
      <w:tr>
        <w:trPr/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  <w:b w:val="1"/>
                <w:bCs w:val="1"/>
              </w:rPr>
              <w:t xml:space="preserve">M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103.6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40.8"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74.4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29.3"</w:t>
            </w:r>
          </w:p>
        </w:tc>
      </w:tr>
      <w:tr>
        <w:trPr/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  <w:b w:val="1"/>
                <w:bCs w:val="1"/>
              </w:rPr>
              <w:t xml:space="preserve">L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110.2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43.4"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77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30.3"</w:t>
            </w:r>
          </w:p>
        </w:tc>
      </w:tr>
      <w:tr>
        <w:trPr/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  <w:b w:val="1"/>
                <w:bCs w:val="1"/>
              </w:rPr>
              <w:t xml:space="preserve">XL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116.3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45.8"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78.7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31.0"</w:t>
            </w:r>
          </w:p>
        </w:tc>
      </w:tr>
      <w:tr>
        <w:trPr/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  <w:b w:val="1"/>
                <w:bCs w:val="1"/>
              </w:rPr>
              <w:t xml:space="preserve">2XL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121.9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48.0"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80.8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31.8"</w:t>
            </w:r>
          </w:p>
        </w:tc>
      </w:tr>
      <w:tr>
        <w:trPr/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  <w:b w:val="1"/>
                <w:bCs w:val="1"/>
              </w:rPr>
              <w:t xml:space="preserve">3XL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127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50.0"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83.3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32.8"</w:t>
            </w:r>
          </w:p>
        </w:tc>
      </w:tr>
    </w:tbl>
    <w:p>
      <w:pPr/>
      <w:r>
        <w:rPr>
          <w:sz w:val="21"/>
          <w:szCs w:val="21"/>
          <w:b w:val="1"/>
          <w:bCs w:val="1"/>
        </w:rPr>
        <w:t xml:space="preserve">Shorts — Waist / Outseam</w:t>
      </w:r>
    </w:p>
    <w:tbl>
      <w:tblGrid>
        <w:gridCol w:w="1600" w:type="dxa"/>
        <w:gridCol w:w="1600" w:type="dxa"/>
        <w:gridCol w:w="1600" w:type="dxa"/>
        <w:gridCol w:w="1600" w:type="dxa"/>
        <w:gridCol w:w="16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4" w:color="DDDDDD"/>
          <w:left w:val="single" w:sz="4" w:color="DDDDDD"/>
          <w:right w:val="single" w:sz="4" w:color="DDDDDD"/>
          <w:bottom w:val="single" w:sz="4" w:color="DDDDDD"/>
          <w:insideH w:val="single" w:sz="4" w:color="DDDDDD"/>
          <w:insideV w:val="single" w:sz="4" w:color="DDDDDD"/>
        </w:tblBorders>
      </w:tblPr>
      <w:tr>
        <w:trPr/>
        <w:tc>
          <w:tcPr>
            <w:tcW w:w="1600" w:type="dxa"/>
            <w:shd w:val="clear" w:fill="F5F5F5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Size</w:t>
            </w:r>
          </w:p>
        </w:tc>
        <w:tc>
          <w:tcPr>
            <w:tcW w:w="1600" w:type="dxa"/>
            <w:shd w:val="clear" w:fill="F5F5F5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Waist (cm)</w:t>
            </w:r>
          </w:p>
        </w:tc>
        <w:tc>
          <w:tcPr>
            <w:tcW w:w="1600" w:type="dxa"/>
            <w:shd w:val="clear" w:fill="F5F5F5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Waist (in)</w:t>
            </w:r>
          </w:p>
        </w:tc>
        <w:tc>
          <w:tcPr>
            <w:tcW w:w="1600" w:type="dxa"/>
            <w:shd w:val="clear" w:fill="F5F5F5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Outseam (cm)</w:t>
            </w:r>
          </w:p>
        </w:tc>
        <w:tc>
          <w:tcPr>
            <w:tcW w:w="1600" w:type="dxa"/>
            <w:shd w:val="clear" w:fill="F5F5F5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Outseam (in)</w:t>
            </w:r>
          </w:p>
        </w:tc>
      </w:tr>
      <w:tr>
        <w:trPr/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  <w:b w:val="1"/>
                <w:bCs w:val="1"/>
              </w:rPr>
              <w:t xml:space="preserve">S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66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26"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50.8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20"</w:t>
            </w:r>
          </w:p>
        </w:tc>
      </w:tr>
      <w:tr>
        <w:trPr/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  <w:b w:val="1"/>
                <w:bCs w:val="1"/>
              </w:rPr>
              <w:t xml:space="preserve">M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71.1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28"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53.3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21"</w:t>
            </w:r>
          </w:p>
        </w:tc>
      </w:tr>
      <w:tr>
        <w:trPr/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  <w:b w:val="1"/>
                <w:bCs w:val="1"/>
              </w:rPr>
              <w:t xml:space="preserve">L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76.2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30"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55.9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22"</w:t>
            </w:r>
          </w:p>
        </w:tc>
      </w:tr>
      <w:tr>
        <w:trPr/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  <w:b w:val="1"/>
                <w:bCs w:val="1"/>
              </w:rPr>
              <w:t xml:space="preserve">XL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81.3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32"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58.4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23"</w:t>
            </w:r>
          </w:p>
        </w:tc>
      </w:tr>
      <w:tr>
        <w:trPr/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  <w:b w:val="1"/>
                <w:bCs w:val="1"/>
              </w:rPr>
              <w:t xml:space="preserve">2XL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86.4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34"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61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24"</w:t>
            </w:r>
          </w:p>
        </w:tc>
      </w:tr>
      <w:tr>
        <w:trPr/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  <w:b w:val="1"/>
                <w:bCs w:val="1"/>
              </w:rPr>
              <w:t xml:space="preserve">3XL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91.4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36"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63.5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25"</w:t>
            </w:r>
          </w:p>
        </w:tc>
      </w:tr>
    </w:tbl>
    <w:p>
      <w:pPr/>
      <w:r>
        <w:rPr>
          <w:sz w:val="26"/>
          <w:szCs w:val="26"/>
          <w:b w:val="1"/>
          <w:bCs w:val="1"/>
        </w:rPr>
        <w:t xml:space="preserve">Women — S to 3XL</w:t>
      </w:r>
    </w:p>
    <w:p>
      <w:pPr/>
      <w:r>
        <w:rPr>
          <w:sz w:val="21"/>
          <w:szCs w:val="21"/>
          <w:b w:val="1"/>
          <w:bCs w:val="1"/>
        </w:rPr>
        <w:t xml:space="preserve">Jersey — Chest / Body Length</w:t>
      </w:r>
    </w:p>
    <w:tbl>
      <w:tblGrid>
        <w:gridCol w:w="1600" w:type="dxa"/>
        <w:gridCol w:w="1600" w:type="dxa"/>
        <w:gridCol w:w="1600" w:type="dxa"/>
        <w:gridCol w:w="1600" w:type="dxa"/>
        <w:gridCol w:w="16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4" w:color="DDDDDD"/>
          <w:left w:val="single" w:sz="4" w:color="DDDDDD"/>
          <w:right w:val="single" w:sz="4" w:color="DDDDDD"/>
          <w:bottom w:val="single" w:sz="4" w:color="DDDDDD"/>
          <w:insideH w:val="single" w:sz="4" w:color="DDDDDD"/>
          <w:insideV w:val="single" w:sz="4" w:color="DDDDDD"/>
        </w:tblBorders>
      </w:tblPr>
      <w:tr>
        <w:trPr/>
        <w:tc>
          <w:tcPr>
            <w:tcW w:w="1600" w:type="dxa"/>
            <w:shd w:val="clear" w:fill="F5F5F5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Size</w:t>
            </w:r>
          </w:p>
        </w:tc>
        <w:tc>
          <w:tcPr>
            <w:tcW w:w="1600" w:type="dxa"/>
            <w:shd w:val="clear" w:fill="F5F5F5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Chest (cm)</w:t>
            </w:r>
          </w:p>
        </w:tc>
        <w:tc>
          <w:tcPr>
            <w:tcW w:w="1600" w:type="dxa"/>
            <w:shd w:val="clear" w:fill="F5F5F5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Chest (in)</w:t>
            </w:r>
          </w:p>
        </w:tc>
        <w:tc>
          <w:tcPr>
            <w:tcW w:w="1600" w:type="dxa"/>
            <w:shd w:val="clear" w:fill="F5F5F5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Body Length (cm)</w:t>
            </w:r>
          </w:p>
        </w:tc>
        <w:tc>
          <w:tcPr>
            <w:tcW w:w="1600" w:type="dxa"/>
            <w:shd w:val="clear" w:fill="F5F5F5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Body Length (in)</w:t>
            </w:r>
          </w:p>
        </w:tc>
      </w:tr>
      <w:tr>
        <w:trPr/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  <w:b w:val="1"/>
                <w:bCs w:val="1"/>
              </w:rPr>
              <w:t xml:space="preserve">S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93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36.6"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69.9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27.5"</w:t>
            </w:r>
          </w:p>
        </w:tc>
      </w:tr>
      <w:tr>
        <w:trPr/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  <w:b w:val="1"/>
                <w:bCs w:val="1"/>
              </w:rPr>
              <w:t xml:space="preserve">M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101.6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40.0"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72.4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28.5"</w:t>
            </w:r>
          </w:p>
        </w:tc>
      </w:tr>
      <w:tr>
        <w:trPr/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  <w:b w:val="1"/>
                <w:bCs w:val="1"/>
              </w:rPr>
              <w:t xml:space="preserve">L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106.7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42.0"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74.4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29.3"</w:t>
            </w:r>
          </w:p>
        </w:tc>
      </w:tr>
      <w:tr>
        <w:trPr/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  <w:b w:val="1"/>
                <w:bCs w:val="1"/>
              </w:rPr>
              <w:t xml:space="preserve">XL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111.8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44.0"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76.2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30.0"</w:t>
            </w:r>
          </w:p>
        </w:tc>
      </w:tr>
      <w:tr>
        <w:trPr/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  <w:b w:val="1"/>
                <w:bCs w:val="1"/>
              </w:rPr>
              <w:t xml:space="preserve">2XL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116.8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46.0"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78.7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31.0"</w:t>
            </w:r>
          </w:p>
        </w:tc>
      </w:tr>
      <w:tr>
        <w:trPr/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  <w:b w:val="1"/>
                <w:bCs w:val="1"/>
              </w:rPr>
              <w:t xml:space="preserve">3XL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121.9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48.0"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81.3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32.0"</w:t>
            </w:r>
          </w:p>
        </w:tc>
      </w:tr>
    </w:tbl>
    <w:p>
      <w:pPr/>
      <w:r>
        <w:rPr>
          <w:sz w:val="21"/>
          <w:szCs w:val="21"/>
          <w:b w:val="1"/>
          <w:bCs w:val="1"/>
        </w:rPr>
        <w:t xml:space="preserve">Shorts — Waist / Outseam</w:t>
      </w:r>
    </w:p>
    <w:tbl>
      <w:tblGrid>
        <w:gridCol w:w="1600" w:type="dxa"/>
        <w:gridCol w:w="1600" w:type="dxa"/>
        <w:gridCol w:w="1600" w:type="dxa"/>
        <w:gridCol w:w="1600" w:type="dxa"/>
        <w:gridCol w:w="16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4" w:color="DDDDDD"/>
          <w:left w:val="single" w:sz="4" w:color="DDDDDD"/>
          <w:right w:val="single" w:sz="4" w:color="DDDDDD"/>
          <w:bottom w:val="single" w:sz="4" w:color="DDDDDD"/>
          <w:insideH w:val="single" w:sz="4" w:color="DDDDDD"/>
          <w:insideV w:val="single" w:sz="4" w:color="DDDDDD"/>
        </w:tblBorders>
      </w:tblPr>
      <w:tr>
        <w:trPr/>
        <w:tc>
          <w:tcPr>
            <w:tcW w:w="1600" w:type="dxa"/>
            <w:shd w:val="clear" w:fill="F5F5F5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Size</w:t>
            </w:r>
          </w:p>
        </w:tc>
        <w:tc>
          <w:tcPr>
            <w:tcW w:w="1600" w:type="dxa"/>
            <w:shd w:val="clear" w:fill="F5F5F5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Waist (cm)</w:t>
            </w:r>
          </w:p>
        </w:tc>
        <w:tc>
          <w:tcPr>
            <w:tcW w:w="1600" w:type="dxa"/>
            <w:shd w:val="clear" w:fill="F5F5F5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Waist (in)</w:t>
            </w:r>
          </w:p>
        </w:tc>
        <w:tc>
          <w:tcPr>
            <w:tcW w:w="1600" w:type="dxa"/>
            <w:shd w:val="clear" w:fill="F5F5F5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Outseam (cm)</w:t>
            </w:r>
          </w:p>
        </w:tc>
        <w:tc>
          <w:tcPr>
            <w:tcW w:w="1600" w:type="dxa"/>
            <w:shd w:val="clear" w:fill="F5F5F5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Outseam (in)</w:t>
            </w:r>
          </w:p>
        </w:tc>
      </w:tr>
      <w:tr>
        <w:trPr/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  <w:b w:val="1"/>
                <w:bCs w:val="1"/>
              </w:rPr>
              <w:t xml:space="preserve">S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66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26"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48.3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19"</w:t>
            </w:r>
          </w:p>
        </w:tc>
      </w:tr>
      <w:tr>
        <w:trPr/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  <w:b w:val="1"/>
                <w:bCs w:val="1"/>
              </w:rPr>
              <w:t xml:space="preserve">M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71.1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28"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50.8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20"</w:t>
            </w:r>
          </w:p>
        </w:tc>
      </w:tr>
      <w:tr>
        <w:trPr/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  <w:b w:val="1"/>
                <w:bCs w:val="1"/>
              </w:rPr>
              <w:t xml:space="preserve">L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76.2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30"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53.3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21"</w:t>
            </w:r>
          </w:p>
        </w:tc>
      </w:tr>
      <w:tr>
        <w:trPr/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  <w:b w:val="1"/>
                <w:bCs w:val="1"/>
              </w:rPr>
              <w:t xml:space="preserve">XL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81.3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32"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55.9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22"</w:t>
            </w:r>
          </w:p>
        </w:tc>
      </w:tr>
      <w:tr>
        <w:trPr/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  <w:b w:val="1"/>
                <w:bCs w:val="1"/>
              </w:rPr>
              <w:t xml:space="preserve">2XL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86.4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34"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58.4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23"</w:t>
            </w:r>
          </w:p>
        </w:tc>
      </w:tr>
      <w:tr>
        <w:trPr/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  <w:b w:val="1"/>
                <w:bCs w:val="1"/>
              </w:rPr>
              <w:t xml:space="preserve">3XL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91.4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36"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61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24"</w:t>
            </w:r>
          </w:p>
        </w:tc>
      </w:tr>
    </w:tbl>
    <w:p>
      <w:pPr/>
      <w:r>
        <w:rPr>
          <w:sz w:val="26"/>
          <w:szCs w:val="26"/>
          <w:b w:val="1"/>
          <w:bCs w:val="1"/>
        </w:rPr>
        <w:t xml:space="preserve">Youth — YXS to YXL</w:t>
      </w:r>
    </w:p>
    <w:p>
      <w:pPr/>
      <w:r>
        <w:rPr>
          <w:sz w:val="21"/>
          <w:szCs w:val="21"/>
          <w:b w:val="1"/>
          <w:bCs w:val="1"/>
        </w:rPr>
        <w:t xml:space="preserve">Jersey — Chest / Body Length</w:t>
      </w:r>
    </w:p>
    <w:tbl>
      <w:tblGrid>
        <w:gridCol w:w="1600" w:type="dxa"/>
        <w:gridCol w:w="1600" w:type="dxa"/>
        <w:gridCol w:w="1600" w:type="dxa"/>
        <w:gridCol w:w="1600" w:type="dxa"/>
        <w:gridCol w:w="16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4" w:color="DDDDDD"/>
          <w:left w:val="single" w:sz="4" w:color="DDDDDD"/>
          <w:right w:val="single" w:sz="4" w:color="DDDDDD"/>
          <w:bottom w:val="single" w:sz="4" w:color="DDDDDD"/>
          <w:insideH w:val="single" w:sz="4" w:color="DDDDDD"/>
          <w:insideV w:val="single" w:sz="4" w:color="DDDDDD"/>
        </w:tblBorders>
      </w:tblPr>
      <w:tr>
        <w:trPr/>
        <w:tc>
          <w:tcPr>
            <w:tcW w:w="1600" w:type="dxa"/>
            <w:shd w:val="clear" w:fill="F5F5F5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Size</w:t>
            </w:r>
          </w:p>
        </w:tc>
        <w:tc>
          <w:tcPr>
            <w:tcW w:w="1600" w:type="dxa"/>
            <w:shd w:val="clear" w:fill="F5F5F5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Chest (cm)</w:t>
            </w:r>
          </w:p>
        </w:tc>
        <w:tc>
          <w:tcPr>
            <w:tcW w:w="1600" w:type="dxa"/>
            <w:shd w:val="clear" w:fill="F5F5F5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Chest (in)</w:t>
            </w:r>
          </w:p>
        </w:tc>
        <w:tc>
          <w:tcPr>
            <w:tcW w:w="1600" w:type="dxa"/>
            <w:shd w:val="clear" w:fill="F5F5F5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Body Length (cm)</w:t>
            </w:r>
          </w:p>
        </w:tc>
        <w:tc>
          <w:tcPr>
            <w:tcW w:w="1600" w:type="dxa"/>
            <w:shd w:val="clear" w:fill="F5F5F5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Body Length (in)</w:t>
            </w:r>
          </w:p>
        </w:tc>
      </w:tr>
      <w:tr>
        <w:trPr/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  <w:b w:val="1"/>
                <w:bCs w:val="1"/>
              </w:rPr>
              <w:t xml:space="preserve">YXS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72.6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28.6"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61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24.0"</w:t>
            </w:r>
          </w:p>
        </w:tc>
      </w:tr>
      <w:tr>
        <w:trPr/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  <w:b w:val="1"/>
                <w:bCs w:val="1"/>
              </w:rPr>
              <w:t xml:space="preserve">YS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76.7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30.2"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63.5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25.0"</w:t>
            </w:r>
          </w:p>
        </w:tc>
      </w:tr>
      <w:tr>
        <w:trPr/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  <w:b w:val="1"/>
                <w:bCs w:val="1"/>
              </w:rPr>
              <w:t xml:space="preserve">YM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82.3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32.4"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66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26.0"</w:t>
            </w:r>
          </w:p>
        </w:tc>
      </w:tr>
      <w:tr>
        <w:trPr/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  <w:b w:val="1"/>
                <w:bCs w:val="1"/>
              </w:rPr>
              <w:t xml:space="preserve">YL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89.4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35.2"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68.6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27.0"</w:t>
            </w:r>
          </w:p>
        </w:tc>
      </w:tr>
      <w:tr>
        <w:trPr/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  <w:b w:val="1"/>
                <w:bCs w:val="1"/>
              </w:rPr>
              <w:t xml:space="preserve">YXL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92.5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36.4"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69.9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27.5"</w:t>
            </w:r>
          </w:p>
        </w:tc>
      </w:tr>
    </w:tbl>
    <w:p>
      <w:pPr/>
      <w:r>
        <w:rPr>
          <w:sz w:val="21"/>
          <w:szCs w:val="21"/>
          <w:b w:val="1"/>
          <w:bCs w:val="1"/>
        </w:rPr>
        <w:t xml:space="preserve">Shorts — Waist / Outseam</w:t>
      </w:r>
    </w:p>
    <w:tbl>
      <w:tblGrid>
        <w:gridCol w:w="1600" w:type="dxa"/>
        <w:gridCol w:w="1600" w:type="dxa"/>
        <w:gridCol w:w="1600" w:type="dxa"/>
        <w:gridCol w:w="1600" w:type="dxa"/>
        <w:gridCol w:w="16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4" w:color="DDDDDD"/>
          <w:left w:val="single" w:sz="4" w:color="DDDDDD"/>
          <w:right w:val="single" w:sz="4" w:color="DDDDDD"/>
          <w:bottom w:val="single" w:sz="4" w:color="DDDDDD"/>
          <w:insideH w:val="single" w:sz="4" w:color="DDDDDD"/>
          <w:insideV w:val="single" w:sz="4" w:color="DDDDDD"/>
        </w:tblBorders>
      </w:tblPr>
      <w:tr>
        <w:trPr/>
        <w:tc>
          <w:tcPr>
            <w:tcW w:w="1600" w:type="dxa"/>
            <w:shd w:val="clear" w:fill="F5F5F5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Size</w:t>
            </w:r>
          </w:p>
        </w:tc>
        <w:tc>
          <w:tcPr>
            <w:tcW w:w="1600" w:type="dxa"/>
            <w:shd w:val="clear" w:fill="F5F5F5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Waist (cm)</w:t>
            </w:r>
          </w:p>
        </w:tc>
        <w:tc>
          <w:tcPr>
            <w:tcW w:w="1600" w:type="dxa"/>
            <w:shd w:val="clear" w:fill="F5F5F5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Waist (in)</w:t>
            </w:r>
          </w:p>
        </w:tc>
        <w:tc>
          <w:tcPr>
            <w:tcW w:w="1600" w:type="dxa"/>
            <w:shd w:val="clear" w:fill="F5F5F5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Outseam (cm)</w:t>
            </w:r>
          </w:p>
        </w:tc>
        <w:tc>
          <w:tcPr>
            <w:tcW w:w="1600" w:type="dxa"/>
            <w:shd w:val="clear" w:fill="F5F5F5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Outseam (in)</w:t>
            </w:r>
          </w:p>
        </w:tc>
      </w:tr>
      <w:tr>
        <w:trPr/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  <w:b w:val="1"/>
                <w:bCs w:val="1"/>
              </w:rPr>
              <w:t xml:space="preserve">YXS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40.6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16"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35.6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14"</w:t>
            </w:r>
          </w:p>
        </w:tc>
      </w:tr>
      <w:tr>
        <w:trPr/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  <w:b w:val="1"/>
                <w:bCs w:val="1"/>
              </w:rPr>
              <w:t xml:space="preserve">YS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45.7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18"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38.1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15"</w:t>
            </w:r>
          </w:p>
        </w:tc>
      </w:tr>
      <w:tr>
        <w:trPr/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  <w:b w:val="1"/>
                <w:bCs w:val="1"/>
              </w:rPr>
              <w:t xml:space="preserve">YM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50.8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20"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40.6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16"</w:t>
            </w:r>
          </w:p>
        </w:tc>
      </w:tr>
      <w:tr>
        <w:trPr/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  <w:b w:val="1"/>
                <w:bCs w:val="1"/>
              </w:rPr>
              <w:t xml:space="preserve">YL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55.9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22"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43.2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17"</w:t>
            </w:r>
          </w:p>
        </w:tc>
      </w:tr>
      <w:tr>
        <w:trPr/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  <w:b w:val="1"/>
                <w:bCs w:val="1"/>
              </w:rPr>
              <w:t xml:space="preserve">YXL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61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24"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45.7</w:t>
            </w:r>
          </w:p>
        </w:tc>
        <w:tc>
          <w:tcPr>
            <w:tcW w:w="1600" w:type="dxa"/>
            <w:noWrap/>
          </w:tcPr>
          <w:p>
            <w:pPr/>
            <w:r>
              <w:rPr>
                <w:sz w:val="19"/>
                <w:szCs w:val="19"/>
              </w:rPr>
              <w:t xml:space="preserve">18"</w:t>
            </w:r>
          </w:p>
        </w:tc>
      </w:tr>
    </w:tbl>
    <w:p>
      <w:pPr/>
      <w:r>
        <w:rPr>
          <w:sz w:val="26"/>
          <w:szCs w:val="26"/>
          <w:b w:val="1"/>
          <w:bCs w:val="1"/>
        </w:rPr>
        <w:t xml:space="preserve">How to measure</w:t>
      </w:r>
    </w:p>
    <w:p>
      <w:pPr/>
      <w:r>
        <w:rPr>
          <w:sz w:val="19"/>
          <w:szCs w:val="19"/>
        </w:rPr>
        <w:t xml:space="preserve">Chest (jersey): lay the jersey flat, measure side seam to side seam at armhole level.</w:t>
      </w:r>
    </w:p>
    <w:p>
      <w:pPr/>
      <w:r>
        <w:rPr>
          <w:sz w:val="19"/>
          <w:szCs w:val="19"/>
        </w:rPr>
        <w:t xml:space="preserve">Body length: top of back collar seam straight down to the bottom hem.</w:t>
      </w:r>
    </w:p>
    <w:p>
      <w:pPr/>
      <w:r>
        <w:rPr>
          <w:sz w:val="19"/>
          <w:szCs w:val="19"/>
        </w:rPr>
        <w:t xml:space="preserve">Waist (shorts): around the waistband, laid flat and relaxed.</w:t>
      </w:r>
    </w:p>
    <w:p>
      <w:pPr/>
      <w:r>
        <w:rPr>
          <w:sz w:val="19"/>
          <w:szCs w:val="19"/>
        </w:rPr>
        <w:t xml:space="preserve">Outseam: top of the waistband straight down the outside of the leg to the hem.</w:t>
      </w:r>
    </w:p>
    <w:p>
      <w:pPr/>
      <w:r>
        <w:rPr>
          <w:sz w:val="19"/>
          <w:szCs w:val="19"/>
          <w:i w:val="1"/>
          <w:iCs w:val="1"/>
        </w:rPr>
        <w:t xml:space="preserve">Tip: basketball jerseys are worn loose — if between two sizes, size up. Youth players grow fast: consider sizing up for mid-season orders.</w:t>
      </w:r>
    </w:p>
    <w:sectPr>
      <w:footerReference w:type="default" r:id="rId7"/>
      <w:pgSz w:orient="portrait" w:w="11905.511811023622" w:h="16837.79527559055"/>
      <w:pgMar w:top="1440" w:right="800" w:bottom="144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color w:val="999999"/>
        <w:sz w:val="16"/>
        <w:szCs w:val="16"/>
      </w:rPr>
      <w:t xml:space="preserve">Clubkit.eu — Custom basketball uniforms · clubkit.eu/size-guide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Clubkit.eu</dc:creator>
  <dc:title>Clubkit Basketball Uniform Size Guide</dc:title>
  <dc:description/>
  <dc:subject/>
  <cp:keywords/>
  <cp:category/>
  <cp:lastModifiedBy/>
  <dcterms:created xsi:type="dcterms:W3CDTF">2026-09-24T11:55:49+00:00</dcterms:created>
  <dcterms:modified xsi:type="dcterms:W3CDTF">2026-09-24T11:55:49+00:00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